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Aos vinte e seis dias do mês de junho do ano de dois mil e dezoito, na sala de sessões do edifício da Junta de Freguesia da Raimonda, reuniu a Assembleia de Freguesia, com a seguinte Ordem de Trabalhos: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- 1 – Leitura, apreciação e votação das ata da Assembleia Ordinária anterior;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 xml:space="preserve">- 2 – Atividade corrente; 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- 3 – Outros assuntos.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Foi aberta a sessão às vinte e uma horas e trinta minutos, pelo Sr. Presidente da Assembleia de Freguesia, estando presentes os seguintes membros: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- O Presidente – Rui Pedro Duarte de Sousa.</w:t>
      </w:r>
    </w:p>
    <w:p w:rsidR="00B03D45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- 1ª Secretária – Anabela Veiga Carneiro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- 2ª Secretária – Vera Sílvia Meireles Martins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4E30D0">
        <w:rPr>
          <w:rFonts w:ascii="Tahoma" w:hAnsi="Tahoma" w:cs="Tahoma"/>
          <w:sz w:val="24"/>
          <w:szCs w:val="24"/>
        </w:rPr>
        <w:t>Membros – Fernando Venâncio Ribeiro Martins, José Luís Soares Martins, Liliana Soraia Oliveira Santos, Hélder Roberto Moura Gonçalves</w:t>
      </w:r>
      <w:r w:rsidRPr="00EA0717">
        <w:rPr>
          <w:rFonts w:ascii="Tahoma" w:hAnsi="Tahoma" w:cs="Tahoma"/>
          <w:sz w:val="24"/>
          <w:szCs w:val="24"/>
        </w:rPr>
        <w:t>, Rui Cândido da Cunha Andrade, Maria Alcina Silva Neto.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Participaram ainda na sessão os seguintes membros do executivo da Junta de Freguesia: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- O Presidente – Jocelino Gonçalves Moreira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- O Secretário – António Manuel Martins Valente dos Santos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- A Tesoureira – Ana Cristina Meireles Martins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Antes da Ordem do dia, foi informada esta Assembleia da renúncia apresentada no dia dezassete de junho do corrente ano pelo membro do Partido Social Democrata o Sr. José Augusto de Oliveira Alves Melão, sendo o mesmo substituído pelo Sr. Helder Gonçalves, posto isto, passou-se de imediato ao ponto 1 da Ordem de Trabalhos. Uma vez que a Ata da Assembleia anterior foi enviada atempadamente para todos os membros desta Assembleia, a sua leitura não foi necessária. Não havendo objeções dos presentes, foi</w:t>
      </w:r>
      <w:r>
        <w:rPr>
          <w:rFonts w:ascii="Tahoma" w:hAnsi="Tahoma" w:cs="Tahoma"/>
          <w:sz w:val="24"/>
          <w:szCs w:val="24"/>
        </w:rPr>
        <w:t xml:space="preserve"> submetida a votação a</w:t>
      </w:r>
      <w:r w:rsidRPr="00EA0717">
        <w:rPr>
          <w:rFonts w:ascii="Tahoma" w:hAnsi="Tahoma" w:cs="Tahoma"/>
          <w:sz w:val="24"/>
          <w:szCs w:val="24"/>
        </w:rPr>
        <w:t xml:space="preserve"> Ata da Assembleia Ordinária anterior, sendo a mesma aprovada com 7 votos a favor e duas abstenções, uma pelo</w:t>
      </w:r>
      <w:r>
        <w:rPr>
          <w:rFonts w:ascii="Tahoma" w:hAnsi="Tahoma" w:cs="Tahoma"/>
          <w:sz w:val="24"/>
          <w:szCs w:val="24"/>
        </w:rPr>
        <w:t xml:space="preserve"> membro Hélder Roberto Moura Gonçalves do</w:t>
      </w:r>
      <w:r w:rsidRPr="00EA0717">
        <w:rPr>
          <w:rFonts w:ascii="Tahoma" w:hAnsi="Tahoma" w:cs="Tahoma"/>
          <w:sz w:val="24"/>
          <w:szCs w:val="24"/>
        </w:rPr>
        <w:t xml:space="preserve"> Partido Social Democrata, e a outra pelo</w:t>
      </w:r>
      <w:r>
        <w:rPr>
          <w:rFonts w:ascii="Tahoma" w:hAnsi="Tahoma" w:cs="Tahoma"/>
          <w:sz w:val="24"/>
          <w:szCs w:val="24"/>
        </w:rPr>
        <w:t xml:space="preserve"> membro Liliana Soraia Oliveira Santos do</w:t>
      </w:r>
      <w:r w:rsidRPr="00EA0717">
        <w:rPr>
          <w:rFonts w:ascii="Tahoma" w:hAnsi="Tahoma" w:cs="Tahoma"/>
          <w:sz w:val="24"/>
          <w:szCs w:val="24"/>
        </w:rPr>
        <w:t xml:space="preserve"> Partido Socialista.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Ponto 2 – Atividade Corrente;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No que respeita ao ponto número 2, pediu a palavra o Srº Rui Cândido da Cunha Andrade, para apresentar as seguintes ressalvas: a documentação deverá chegar às mãos dos membros desta Assembleia em tempo útil, para que seja possível a sua análise, antes de qualquer discussão. Foi distribuído a todos os presentes os documentos pa</w:t>
      </w:r>
      <w:r>
        <w:rPr>
          <w:rFonts w:ascii="Tahoma" w:hAnsi="Tahoma" w:cs="Tahoma"/>
          <w:sz w:val="24"/>
          <w:szCs w:val="24"/>
        </w:rPr>
        <w:t>ra discussão, nomeadamente a a</w:t>
      </w:r>
      <w:r w:rsidRPr="00EA0717">
        <w:rPr>
          <w:rFonts w:ascii="Tahoma" w:hAnsi="Tahoma" w:cs="Tahoma"/>
          <w:sz w:val="24"/>
          <w:szCs w:val="24"/>
        </w:rPr>
        <w:t>tividade corrente deste Executivo, no período de abril a junho de 2018. Foi concedido o tempo que os mesmos consideravam como necessário para a sua análise, antes de se proceder à sua discussão.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Pediu a palavra Srº Rui Cândido da Cunha Andrade, membro do Partido Social Democrata, solicitando os seguintes esclarecimentos, qual o resultado da reunião realizada no dia 22 de maio de 2018 com o Sr. Padre Luís Brito e a Associação de Pais da Escola</w:t>
      </w:r>
      <w:r>
        <w:rPr>
          <w:rFonts w:ascii="Tahoma" w:hAnsi="Tahoma" w:cs="Tahoma"/>
          <w:sz w:val="24"/>
          <w:szCs w:val="24"/>
        </w:rPr>
        <w:t xml:space="preserve"> da Raimonda, relativamente ao a</w:t>
      </w:r>
      <w:r w:rsidRPr="00EA0717">
        <w:rPr>
          <w:rFonts w:ascii="Tahoma" w:hAnsi="Tahoma" w:cs="Tahoma"/>
          <w:sz w:val="24"/>
          <w:szCs w:val="24"/>
        </w:rPr>
        <w:t>colhimento e o respetivo prolongamento do horário escolar; e quanto ao Posto de Compostagem, se o mesmo já está terminado, ou para quando.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Pediu a palavra o membro do Partido Social Democrata</w:t>
      </w:r>
      <w:r>
        <w:rPr>
          <w:rFonts w:ascii="Tahoma" w:hAnsi="Tahoma" w:cs="Tahoma"/>
          <w:sz w:val="24"/>
          <w:szCs w:val="24"/>
        </w:rPr>
        <w:t>,</w:t>
      </w:r>
      <w:r w:rsidRPr="00EA0717">
        <w:rPr>
          <w:rFonts w:ascii="Tahoma" w:hAnsi="Tahoma" w:cs="Tahoma"/>
          <w:sz w:val="24"/>
          <w:szCs w:val="24"/>
        </w:rPr>
        <w:t xml:space="preserve"> Srª Maria Alcina Silva Neto, querendo ver esclarecida a questão da </w:t>
      </w:r>
      <w:r>
        <w:rPr>
          <w:rFonts w:ascii="Tahoma" w:hAnsi="Tahoma" w:cs="Tahoma"/>
          <w:sz w:val="24"/>
          <w:szCs w:val="24"/>
        </w:rPr>
        <w:t>c</w:t>
      </w:r>
      <w:r w:rsidRPr="00EA0717">
        <w:rPr>
          <w:rFonts w:ascii="Tahoma" w:hAnsi="Tahoma" w:cs="Tahoma"/>
          <w:sz w:val="24"/>
          <w:szCs w:val="24"/>
        </w:rPr>
        <w:t>andidatura desta Junta de Freguesia ao Fundo Ambiental.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 xml:space="preserve"> O Senhor Presidente de Junta de Freguesia antes de proceder aos esclarecimentos solicitados, deu um voto de boas vindas ao novo membro desta Assembleia o Sr. </w:t>
      </w:r>
      <w:r>
        <w:rPr>
          <w:rFonts w:ascii="Tahoma" w:hAnsi="Tahoma" w:cs="Tahoma"/>
          <w:sz w:val="24"/>
          <w:szCs w:val="24"/>
        </w:rPr>
        <w:t>Hélder Roberto Moura</w:t>
      </w:r>
      <w:r w:rsidRPr="00EA0717">
        <w:rPr>
          <w:rFonts w:ascii="Tahoma" w:hAnsi="Tahoma" w:cs="Tahoma"/>
          <w:sz w:val="24"/>
          <w:szCs w:val="24"/>
        </w:rPr>
        <w:t xml:space="preserve"> Gonçalves, que vem em substituição do Sr. José Augusto de Oliveira Alves Melão, o Srº Presidente também fez questão de agradecer o trabalho realizado pelo mesmo. Passando de imediato aos esclarecimentos solicitados, o Sr. Presidente esclarece que a reunião realizada em 22 de maio de 2018, com as entidades acima descritas, foi bastante produtiva e que está assegurado quer o acolhimento quer o prolongamento para o próximo ano letivo; quanto ao Centro de Compostagem, esclareceu que o mesmo está concluído, e pronto para a sua utilização. No que respeita à </w:t>
      </w:r>
      <w:r>
        <w:rPr>
          <w:rFonts w:ascii="Tahoma" w:hAnsi="Tahoma" w:cs="Tahoma"/>
          <w:sz w:val="24"/>
          <w:szCs w:val="24"/>
        </w:rPr>
        <w:t>c</w:t>
      </w:r>
      <w:r w:rsidRPr="00EA0717">
        <w:rPr>
          <w:rFonts w:ascii="Tahoma" w:hAnsi="Tahoma" w:cs="Tahoma"/>
          <w:sz w:val="24"/>
          <w:szCs w:val="24"/>
        </w:rPr>
        <w:t>andidatura ao Fundo Ambie</w:t>
      </w:r>
      <w:r>
        <w:rPr>
          <w:rFonts w:ascii="Tahoma" w:hAnsi="Tahoma" w:cs="Tahoma"/>
          <w:sz w:val="24"/>
          <w:szCs w:val="24"/>
        </w:rPr>
        <w:t xml:space="preserve">ntal, informou que a mesma </w:t>
      </w:r>
      <w:r w:rsidRPr="00EA0717">
        <w:rPr>
          <w:rFonts w:ascii="Tahoma" w:hAnsi="Tahoma" w:cs="Tahoma"/>
          <w:sz w:val="24"/>
          <w:szCs w:val="24"/>
        </w:rPr>
        <w:t>não foi ace</w:t>
      </w:r>
      <w:r>
        <w:rPr>
          <w:rFonts w:ascii="Tahoma" w:hAnsi="Tahoma" w:cs="Tahoma"/>
          <w:sz w:val="24"/>
          <w:szCs w:val="24"/>
        </w:rPr>
        <w:t>ite pelas Entidades Competentes. M</w:t>
      </w:r>
      <w:r w:rsidRPr="00EA0717">
        <w:rPr>
          <w:rFonts w:ascii="Tahoma" w:hAnsi="Tahoma" w:cs="Tahoma"/>
          <w:sz w:val="24"/>
          <w:szCs w:val="24"/>
        </w:rPr>
        <w:t>ais esclareceu que o montante da candidatura rondava os cinco mil euros, no entanto, sempre que seja possível candidatar-se a outros apoios, irá com certeza fazê-lo.</w:t>
      </w:r>
    </w:p>
    <w:p w:rsidR="00B03D45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Ponto 3 – Outros Assuntos;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Pediu a palavra o membro do Partido Social Democrata Srª Maria Alcina Silva Neto, solicitando esclarecimentos quanto ao funcionamento do Centro de Compostagem, se o orçamento desta obra foi efetivamente de dez mil euros, e como foi decidida esta aprovação e respetiva aplicação de verbas. Quanto ao funcionário da Junta, com o trabalho adicional da recolha dos resíduos verdes, não ficará a freguesia prejudicada, uma vez que sobrará menos tempo para as restantes tarefas.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Pediu a palavra o membro do Partido Social Democrata Srº Hélder</w:t>
      </w:r>
      <w:r>
        <w:rPr>
          <w:rFonts w:ascii="Tahoma" w:hAnsi="Tahoma" w:cs="Tahoma"/>
          <w:sz w:val="24"/>
          <w:szCs w:val="24"/>
        </w:rPr>
        <w:t xml:space="preserve"> Roberto Moura</w:t>
      </w:r>
      <w:r w:rsidRPr="00EA0717">
        <w:rPr>
          <w:rFonts w:ascii="Tahoma" w:hAnsi="Tahoma" w:cs="Tahoma"/>
          <w:sz w:val="24"/>
          <w:szCs w:val="24"/>
        </w:rPr>
        <w:t xml:space="preserve"> Gonçalves, deixando o seu agradecimento ao Sr. José Augusto de Oliveira Alves Melão, pel</w:t>
      </w:r>
      <w:r>
        <w:rPr>
          <w:rFonts w:ascii="Tahoma" w:hAnsi="Tahoma" w:cs="Tahoma"/>
          <w:sz w:val="24"/>
          <w:szCs w:val="24"/>
        </w:rPr>
        <w:t>o trabalho realizado pelo mesmo. D</w:t>
      </w:r>
      <w:r w:rsidRPr="00EA0717">
        <w:rPr>
          <w:rFonts w:ascii="Tahoma" w:hAnsi="Tahoma" w:cs="Tahoma"/>
          <w:sz w:val="24"/>
          <w:szCs w:val="24"/>
        </w:rPr>
        <w:t xml:space="preserve">e seguida passou a fazer uma chamada de atenção ao trabalho deste Executivo, nomeadamente aos seguintes pontos: Na Rua de Além, o mau estado da iluminação da rua, bastantes lâmpadas fundidas, referiu uma publicação da página do Facebook do PS Raimonda, onde se afirmava que seguia em bom ritmo a iluminação na Raimonda, no entanto ainda não chegou a todos os locais da freguesia, perguntando </w:t>
      </w:r>
      <w:r>
        <w:rPr>
          <w:rFonts w:ascii="Tahoma" w:hAnsi="Tahoma" w:cs="Tahoma"/>
          <w:sz w:val="24"/>
          <w:szCs w:val="24"/>
        </w:rPr>
        <w:t xml:space="preserve">para quando está prevista; na rotunda em </w:t>
      </w:r>
      <w:r w:rsidRPr="00EA0717">
        <w:rPr>
          <w:rFonts w:ascii="Tahoma" w:hAnsi="Tahoma" w:cs="Tahoma"/>
          <w:sz w:val="24"/>
          <w:szCs w:val="24"/>
        </w:rPr>
        <w:t>frente ao Stand da Auto Filivone, existe um tampa de saneamento partida, sendo uma perigo iminente para os peões; Rua de S.</w:t>
      </w:r>
      <w:r>
        <w:rPr>
          <w:rFonts w:ascii="Tahoma" w:hAnsi="Tahoma" w:cs="Tahoma"/>
          <w:sz w:val="24"/>
          <w:szCs w:val="24"/>
        </w:rPr>
        <w:t xml:space="preserve"> </w:t>
      </w:r>
      <w:r w:rsidRPr="00EA0717">
        <w:rPr>
          <w:rFonts w:ascii="Tahoma" w:hAnsi="Tahoma" w:cs="Tahoma"/>
          <w:sz w:val="24"/>
          <w:szCs w:val="24"/>
        </w:rPr>
        <w:t>Pedro, entre Codessos e Raimonda, um enorme bura</w:t>
      </w:r>
      <w:r>
        <w:rPr>
          <w:rFonts w:ascii="Tahoma" w:hAnsi="Tahoma" w:cs="Tahoma"/>
          <w:sz w:val="24"/>
          <w:szCs w:val="24"/>
        </w:rPr>
        <w:t>co, para quando a sua resolução;</w:t>
      </w:r>
      <w:r w:rsidRPr="00EA0717">
        <w:rPr>
          <w:rFonts w:ascii="Tahoma" w:hAnsi="Tahoma" w:cs="Tahoma"/>
          <w:sz w:val="24"/>
          <w:szCs w:val="24"/>
        </w:rPr>
        <w:t xml:space="preserve"> necessidade geral na substituição da sinalização da freguesia, pois a mesma encontra-se em muito mau estado; na Rua Chaves de </w:t>
      </w:r>
      <w:r>
        <w:rPr>
          <w:rFonts w:ascii="Tahoma" w:hAnsi="Tahoma" w:cs="Tahoma"/>
          <w:sz w:val="24"/>
          <w:szCs w:val="24"/>
        </w:rPr>
        <w:t xml:space="preserve">S. </w:t>
      </w:r>
      <w:r w:rsidRPr="00EA0717">
        <w:rPr>
          <w:rFonts w:ascii="Tahoma" w:hAnsi="Tahoma" w:cs="Tahoma"/>
          <w:sz w:val="24"/>
          <w:szCs w:val="24"/>
        </w:rPr>
        <w:t>Pedro desapareceu o</w:t>
      </w:r>
      <w:r>
        <w:rPr>
          <w:rFonts w:ascii="Tahoma" w:hAnsi="Tahoma" w:cs="Tahoma"/>
          <w:sz w:val="24"/>
          <w:szCs w:val="24"/>
        </w:rPr>
        <w:t xml:space="preserve"> sinal de</w:t>
      </w:r>
      <w:r w:rsidRPr="00EA0717">
        <w:rPr>
          <w:rFonts w:ascii="Tahoma" w:hAnsi="Tahoma" w:cs="Tahoma"/>
          <w:sz w:val="24"/>
          <w:szCs w:val="24"/>
        </w:rPr>
        <w:t xml:space="preserve"> sentido proibido, necessidade de sinalização da passadeira junto ao Café Raimondense, a sinalização junto à capela Mortuária encontra-se obstruída pela vegetação, necessidade de limpeza, foi informado que algumas </w:t>
      </w:r>
      <w:r>
        <w:rPr>
          <w:rFonts w:ascii="Tahoma" w:hAnsi="Tahoma" w:cs="Tahoma"/>
          <w:sz w:val="24"/>
          <w:szCs w:val="24"/>
        </w:rPr>
        <w:t xml:space="preserve">pessoas </w:t>
      </w:r>
      <w:r w:rsidRPr="00EA0717">
        <w:rPr>
          <w:rFonts w:ascii="Tahoma" w:hAnsi="Tahoma" w:cs="Tahoma"/>
          <w:sz w:val="24"/>
          <w:szCs w:val="24"/>
        </w:rPr>
        <w:t>danificaram as suas v</w:t>
      </w:r>
      <w:r>
        <w:rPr>
          <w:rFonts w:ascii="Tahoma" w:hAnsi="Tahoma" w:cs="Tahoma"/>
          <w:sz w:val="24"/>
          <w:szCs w:val="24"/>
        </w:rPr>
        <w:t>iaturas nos buracos existentes na freguesia e se</w:t>
      </w:r>
      <w:r w:rsidRPr="00EA0717">
        <w:rPr>
          <w:rFonts w:ascii="Tahoma" w:hAnsi="Tahoma" w:cs="Tahoma"/>
          <w:sz w:val="24"/>
          <w:szCs w:val="24"/>
        </w:rPr>
        <w:t xml:space="preserve"> r</w:t>
      </w:r>
      <w:r>
        <w:rPr>
          <w:rFonts w:ascii="Tahoma" w:hAnsi="Tahoma" w:cs="Tahoma"/>
          <w:sz w:val="24"/>
          <w:szCs w:val="24"/>
        </w:rPr>
        <w:t xml:space="preserve">ecorreram á Junta de Freguesia </w:t>
      </w:r>
      <w:r w:rsidRPr="00EA0717">
        <w:rPr>
          <w:rFonts w:ascii="Tahoma" w:hAnsi="Tahoma" w:cs="Tahoma"/>
          <w:sz w:val="24"/>
          <w:szCs w:val="24"/>
        </w:rPr>
        <w:t>a solicitar indemnizações; por último o porquê de se ter terminado com o projeto do Verão Ativo.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Foi dada a palavra ao Senhor Presidente de Junta de Freguesia para prestar os devidos esclarecimentos, iniciando p</w:t>
      </w:r>
      <w:r>
        <w:rPr>
          <w:rFonts w:ascii="Tahoma" w:hAnsi="Tahoma" w:cs="Tahoma"/>
          <w:sz w:val="24"/>
          <w:szCs w:val="24"/>
        </w:rPr>
        <w:t>elas questões colocadas pela Srª</w:t>
      </w:r>
      <w:r w:rsidRPr="00EA0717">
        <w:rPr>
          <w:rFonts w:ascii="Tahoma" w:hAnsi="Tahoma" w:cs="Tahoma"/>
          <w:sz w:val="24"/>
          <w:szCs w:val="24"/>
        </w:rPr>
        <w:t xml:space="preserve"> Maria Alcina Silva Neto, referindo que este Executivo sentiu a necessidade de retirar os resíduos verdes dos contentores comuns, uma vez que os Raimondenses esta</w:t>
      </w:r>
      <w:r>
        <w:rPr>
          <w:rFonts w:ascii="Tahoma" w:hAnsi="Tahoma" w:cs="Tahoma"/>
          <w:sz w:val="24"/>
          <w:szCs w:val="24"/>
        </w:rPr>
        <w:t xml:space="preserve">vam a depara-se com a falta de </w:t>
      </w:r>
      <w:r w:rsidRPr="00EA0717">
        <w:rPr>
          <w:rFonts w:ascii="Tahoma" w:hAnsi="Tahoma" w:cs="Tahoma"/>
          <w:sz w:val="24"/>
          <w:szCs w:val="24"/>
        </w:rPr>
        <w:t xml:space="preserve">contentores para o depósito do lixo comum, </w:t>
      </w:r>
      <w:r>
        <w:rPr>
          <w:rFonts w:ascii="Tahoma" w:hAnsi="Tahoma" w:cs="Tahoma"/>
          <w:sz w:val="24"/>
          <w:szCs w:val="24"/>
        </w:rPr>
        <w:t>então junto da Câmara Municipal</w:t>
      </w:r>
      <w:r w:rsidRPr="00EA0717">
        <w:rPr>
          <w:rFonts w:ascii="Tahoma" w:hAnsi="Tahoma" w:cs="Tahoma"/>
          <w:sz w:val="24"/>
          <w:szCs w:val="24"/>
        </w:rPr>
        <w:t>, solicitou apoio para este projeto, uma vez que també</w:t>
      </w:r>
      <w:r>
        <w:rPr>
          <w:rFonts w:ascii="Tahoma" w:hAnsi="Tahoma" w:cs="Tahoma"/>
          <w:sz w:val="24"/>
          <w:szCs w:val="24"/>
        </w:rPr>
        <w:t xml:space="preserve">m </w:t>
      </w:r>
      <w:r w:rsidRPr="00EA0717">
        <w:rPr>
          <w:rFonts w:ascii="Tahoma" w:hAnsi="Tahoma" w:cs="Tahoma"/>
          <w:sz w:val="24"/>
          <w:szCs w:val="24"/>
        </w:rPr>
        <w:t>irá minimizar os custos dos resíduos depositados pela freguesia no aterro. Foi sem margem de dívidas bem aceite pelo Presidente de Câmara, disponibilizando as máquinas necessárias para a preparação do terreno, bem como os materiais, foi inicialmente orçamentado para a obra o montante de dez mil euros, no entanto este executivo só suportou o custo do bio-triturador no montante de cinco mil e quinhentos euros. Quanto ao funcionário da Junta, o mesmo tem sido incansável e a prestar os seus serviços na normalidade, mesmo com este trabalho extra. Fez uma ressalva quanto ao projeto do Centro de Compostagem, uma vez que o mesmo tem tido procura das freguesias vizinhas.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De seguida, iniciou os esclarecimentos ao Sr.</w:t>
      </w:r>
      <w:r>
        <w:rPr>
          <w:rFonts w:ascii="Tahoma" w:hAnsi="Tahoma" w:cs="Tahoma"/>
          <w:sz w:val="24"/>
          <w:szCs w:val="24"/>
        </w:rPr>
        <w:t xml:space="preserve"> </w:t>
      </w:r>
      <w:r w:rsidRPr="00EA0717">
        <w:rPr>
          <w:rFonts w:ascii="Tahoma" w:hAnsi="Tahoma" w:cs="Tahoma"/>
          <w:sz w:val="24"/>
          <w:szCs w:val="24"/>
        </w:rPr>
        <w:t>Hélder</w:t>
      </w:r>
      <w:r>
        <w:rPr>
          <w:rFonts w:ascii="Tahoma" w:hAnsi="Tahoma" w:cs="Tahoma"/>
          <w:sz w:val="24"/>
          <w:szCs w:val="24"/>
        </w:rPr>
        <w:t xml:space="preserve"> Roberto Moura</w:t>
      </w:r>
      <w:r w:rsidRPr="00EA0717">
        <w:rPr>
          <w:rFonts w:ascii="Tahoma" w:hAnsi="Tahoma" w:cs="Tahoma"/>
          <w:sz w:val="24"/>
          <w:szCs w:val="24"/>
        </w:rPr>
        <w:t xml:space="preserve"> Gonçalves, iniciando pela questão da iluminação, dando conta que a freguesia sofreu intervenção na semana passada a esta assembleia, junto dos prédios Jardins de S.Ped</w:t>
      </w:r>
      <w:r>
        <w:rPr>
          <w:rFonts w:ascii="Tahoma" w:hAnsi="Tahoma" w:cs="Tahoma"/>
          <w:sz w:val="24"/>
          <w:szCs w:val="24"/>
        </w:rPr>
        <w:t>ro. Quanto aos restantes locais</w:t>
      </w:r>
      <w:r w:rsidRPr="00EA0717">
        <w:rPr>
          <w:rFonts w:ascii="Tahoma" w:hAnsi="Tahoma" w:cs="Tahoma"/>
          <w:sz w:val="24"/>
          <w:szCs w:val="24"/>
        </w:rPr>
        <w:t>, houve um erro na contagem das lâmpadas necessárias, que não tem conhecimento se por parte de Câmara ou da Empresa que executa a substituição das mesmas e de momento não existe stock de material para a reposição. O Executivo tem feito pressão constante junto da EDP, mas como a empresa não foi adjudicada para a obra, também não resolve problemas pontuais, mesmo com insistências constantes da sua parte. Quanto à falta das tampas de saneamento, foi solicitado já ao fornecedor a substituição da mesma, que também se tem atrasado, estando já em curso a procura de novo fornecedor para a substituição das mesmas. No que respeita á sinalização, este Executivo já vez o levantamento das necessidades, mas face ao elevado custo dos mesmos, solicitou apoio financeiro junto da Câmara para o efeito; quanto às viaturas danificadas provocadas pelos buracos existentes na freguesia, em momento algum indemnizou qualquer lesado, o que houve foi procura de ajuda para os procedimentos para estas situações.</w:t>
      </w:r>
      <w:r>
        <w:rPr>
          <w:rFonts w:ascii="Tahoma" w:hAnsi="Tahoma" w:cs="Tahoma"/>
          <w:sz w:val="24"/>
          <w:szCs w:val="24"/>
        </w:rPr>
        <w:t xml:space="preserve"> </w:t>
      </w:r>
      <w:r w:rsidRPr="00EA0717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or último, quanto à questão do f</w:t>
      </w:r>
      <w:r w:rsidRPr="00EA0717">
        <w:rPr>
          <w:rFonts w:ascii="Tahoma" w:hAnsi="Tahoma" w:cs="Tahoma"/>
          <w:sz w:val="24"/>
          <w:szCs w:val="24"/>
        </w:rPr>
        <w:t>im do projeto do Verão Ativo, este Executivo foi apanhado de surpresa quanto à desistência por parte do Centro Social na prestação do ATL nas férias, então este Executivo num curto espaço de tempo teve de resolver esta situação. O mesmo ressalvou que</w:t>
      </w:r>
      <w:r>
        <w:rPr>
          <w:rFonts w:ascii="Tahoma" w:hAnsi="Tahoma" w:cs="Tahoma"/>
          <w:sz w:val="24"/>
          <w:szCs w:val="24"/>
        </w:rPr>
        <w:t>,</w:t>
      </w:r>
      <w:r w:rsidRPr="00EA0717">
        <w:rPr>
          <w:rFonts w:ascii="Tahoma" w:hAnsi="Tahoma" w:cs="Tahoma"/>
          <w:sz w:val="24"/>
          <w:szCs w:val="24"/>
        </w:rPr>
        <w:t xml:space="preserve"> pedagogicamente</w:t>
      </w:r>
      <w:r>
        <w:rPr>
          <w:rFonts w:ascii="Tahoma" w:hAnsi="Tahoma" w:cs="Tahoma"/>
          <w:sz w:val="24"/>
          <w:szCs w:val="24"/>
        </w:rPr>
        <w:t>,</w:t>
      </w:r>
      <w:r w:rsidRPr="00EA0717">
        <w:rPr>
          <w:rFonts w:ascii="Tahoma" w:hAnsi="Tahoma" w:cs="Tahoma"/>
          <w:sz w:val="24"/>
          <w:szCs w:val="24"/>
        </w:rPr>
        <w:t xml:space="preserve"> é impossível juntar cr</w:t>
      </w:r>
      <w:r>
        <w:rPr>
          <w:rFonts w:ascii="Tahoma" w:hAnsi="Tahoma" w:cs="Tahoma"/>
          <w:sz w:val="24"/>
          <w:szCs w:val="24"/>
        </w:rPr>
        <w:t xml:space="preserve">ianças de 6 e 14 anos, não descurando </w:t>
      </w:r>
      <w:r w:rsidRPr="00EA0717">
        <w:rPr>
          <w:rFonts w:ascii="Tahoma" w:hAnsi="Tahoma" w:cs="Tahoma"/>
          <w:sz w:val="24"/>
          <w:szCs w:val="24"/>
        </w:rPr>
        <w:t>o principal objetivo de pr</w:t>
      </w:r>
      <w:r>
        <w:rPr>
          <w:rFonts w:ascii="Tahoma" w:hAnsi="Tahoma" w:cs="Tahoma"/>
          <w:sz w:val="24"/>
          <w:szCs w:val="24"/>
        </w:rPr>
        <w:t>estar um serviço de qualidade, o</w:t>
      </w:r>
      <w:r w:rsidRPr="00EA0717">
        <w:rPr>
          <w:rFonts w:ascii="Tahoma" w:hAnsi="Tahoma" w:cs="Tahoma"/>
          <w:sz w:val="24"/>
          <w:szCs w:val="24"/>
        </w:rPr>
        <w:t>bviamente que num futuro próximo, com o tempo necessário, tudo funcionará de forma diferente.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Pediu a palavra o membro do Partido Social Democrata Sr Rui Cândido da Cunha An</w:t>
      </w:r>
      <w:r>
        <w:rPr>
          <w:rFonts w:ascii="Tahoma" w:hAnsi="Tahoma" w:cs="Tahoma"/>
          <w:sz w:val="24"/>
          <w:szCs w:val="24"/>
        </w:rPr>
        <w:t xml:space="preserve">drade, solicitando </w:t>
      </w:r>
      <w:r w:rsidRPr="00EA0717">
        <w:rPr>
          <w:rFonts w:ascii="Tahoma" w:hAnsi="Tahoma" w:cs="Tahoma"/>
          <w:sz w:val="24"/>
          <w:szCs w:val="24"/>
        </w:rPr>
        <w:t>esclareciment</w:t>
      </w:r>
      <w:r>
        <w:rPr>
          <w:rFonts w:ascii="Tahoma" w:hAnsi="Tahoma" w:cs="Tahoma"/>
          <w:sz w:val="24"/>
          <w:szCs w:val="24"/>
        </w:rPr>
        <w:t>os por parte do E</w:t>
      </w:r>
      <w:r w:rsidRPr="00EA0717">
        <w:rPr>
          <w:rFonts w:ascii="Tahoma" w:hAnsi="Tahoma" w:cs="Tahoma"/>
          <w:sz w:val="24"/>
          <w:szCs w:val="24"/>
        </w:rPr>
        <w:t>xecutivo, nomeadamente quanto ao ponto de situação da Rua Arménio Bica, quanto aos atos de vandalismo nas paredes do Salão Paroquial, qual a razão que levou este Executivo a assumir o custo da tinta para a sua limpeza.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 xml:space="preserve">Foi dada a palavra ao Senhor Presidente de Junta de Freguesia para proceder aos esclarecimentos solicitados, </w:t>
      </w:r>
      <w:r>
        <w:rPr>
          <w:rFonts w:ascii="Tahoma" w:hAnsi="Tahoma" w:cs="Tahoma"/>
          <w:sz w:val="24"/>
          <w:szCs w:val="24"/>
        </w:rPr>
        <w:t xml:space="preserve">assumindo que cometeu um </w:t>
      </w:r>
      <w:r w:rsidRPr="00EA0717">
        <w:rPr>
          <w:rFonts w:ascii="Tahoma" w:hAnsi="Tahoma" w:cs="Tahoma"/>
          <w:sz w:val="24"/>
          <w:szCs w:val="24"/>
        </w:rPr>
        <w:t>erro ao ter-se comprometido com datas na realização da rua Arménio Bica, no entanto referiu que o que pode afirmar neste momento é que a mesma irá ser concluída muito em breve. Quanto à segunda questão, este Executivo tomou a decisão de colaborar na obra de limpeza do Salão Paroquial por diversas razões, entre as quais ter em conta que Raimonda é uma freguesia maioritariamente católica, tem um Pároco que tem prestado um trabalho enorme por esta freguesia, não fazendo sentido que este Executivo não prestasse a sua colaboração.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Pediu a palavra o membro do Partido Socialista Srª Vera</w:t>
      </w:r>
      <w:r>
        <w:rPr>
          <w:rFonts w:ascii="Tahoma" w:hAnsi="Tahoma" w:cs="Tahoma"/>
          <w:sz w:val="24"/>
          <w:szCs w:val="24"/>
        </w:rPr>
        <w:t xml:space="preserve"> Sílvia Meireles</w:t>
      </w:r>
      <w:r w:rsidRPr="00EA0717">
        <w:rPr>
          <w:rFonts w:ascii="Tahoma" w:hAnsi="Tahoma" w:cs="Tahoma"/>
          <w:sz w:val="24"/>
          <w:szCs w:val="24"/>
        </w:rPr>
        <w:t xml:space="preserve"> Martins, para deixar o </w:t>
      </w:r>
      <w:r>
        <w:rPr>
          <w:rFonts w:ascii="Tahoma" w:hAnsi="Tahoma" w:cs="Tahoma"/>
          <w:sz w:val="24"/>
          <w:szCs w:val="24"/>
        </w:rPr>
        <w:t>seguinte alerta aos presentes: o</w:t>
      </w:r>
      <w:r w:rsidRPr="00EA0717">
        <w:rPr>
          <w:rFonts w:ascii="Tahoma" w:hAnsi="Tahoma" w:cs="Tahoma"/>
          <w:sz w:val="24"/>
          <w:szCs w:val="24"/>
        </w:rPr>
        <w:t xml:space="preserve"> problema que vivemos atualmente na freguesia e que está a passar ao lado de todos, a falta enorme de crianças a frequentar a nossa escola e pré-escolar; todos devemos canalizar esforços, nomeadamente esta Assembleia para </w:t>
      </w:r>
      <w:bookmarkStart w:id="0" w:name="_GoBack"/>
      <w:bookmarkEnd w:id="0"/>
      <w:r w:rsidRPr="00EA0717">
        <w:rPr>
          <w:rFonts w:ascii="Tahoma" w:hAnsi="Tahoma" w:cs="Tahoma"/>
          <w:sz w:val="24"/>
          <w:szCs w:val="24"/>
        </w:rPr>
        <w:t>contrariar esta realidade; percebermos todos qual a causa da falta de inscrições novas; percebermos todos que temos de fazer algo, correndo o risco de vermos num futuro bem próximo o encerramento da nossa escola. Logo, fez um apelo sentido a todos, para que esta mensagem saia para a rua e que consigamos contrariar esta realidade.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A0717">
        <w:rPr>
          <w:rFonts w:ascii="Tahoma" w:hAnsi="Tahoma" w:cs="Tahoma"/>
          <w:sz w:val="24"/>
          <w:szCs w:val="24"/>
        </w:rPr>
        <w:t>Terminada a ordem de trabalhos pelas vinte e três horas e dez minutos, foi pelo Sr. Presidente da Assembleia de Freguesia encerrada esta Assembleia da qual para constar se lavrou a presente ata, sob responsabilidade da 1ª Secretária Anabela Veiga Carneiro, que vai ser assinada nos termos da Lei por todos os presentes.</w:t>
      </w: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3D45" w:rsidRPr="00EA0717" w:rsidRDefault="00B03D45" w:rsidP="00EA07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B03D45" w:rsidRPr="00EA0717" w:rsidSect="00FD35C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D45" w:rsidRDefault="00B03D45" w:rsidP="00201B8A">
      <w:pPr>
        <w:spacing w:after="0" w:line="240" w:lineRule="auto"/>
      </w:pPr>
      <w:r>
        <w:separator/>
      </w:r>
    </w:p>
  </w:endnote>
  <w:endnote w:type="continuationSeparator" w:id="0">
    <w:p w:rsidR="00B03D45" w:rsidRDefault="00B03D45" w:rsidP="0020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D45" w:rsidRDefault="00B03D45" w:rsidP="00201B8A">
      <w:pPr>
        <w:spacing w:after="0" w:line="240" w:lineRule="auto"/>
      </w:pPr>
      <w:r>
        <w:separator/>
      </w:r>
    </w:p>
  </w:footnote>
  <w:footnote w:type="continuationSeparator" w:id="0">
    <w:p w:rsidR="00B03D45" w:rsidRDefault="00B03D45" w:rsidP="00201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4FA"/>
    <w:rsid w:val="00002075"/>
    <w:rsid w:val="000055C3"/>
    <w:rsid w:val="00012625"/>
    <w:rsid w:val="000310EB"/>
    <w:rsid w:val="0003415F"/>
    <w:rsid w:val="000516B8"/>
    <w:rsid w:val="00052432"/>
    <w:rsid w:val="00052E20"/>
    <w:rsid w:val="00057F22"/>
    <w:rsid w:val="00060290"/>
    <w:rsid w:val="000639EB"/>
    <w:rsid w:val="00064328"/>
    <w:rsid w:val="00077064"/>
    <w:rsid w:val="00087756"/>
    <w:rsid w:val="000A5D46"/>
    <w:rsid w:val="000B464E"/>
    <w:rsid w:val="000E3CEA"/>
    <w:rsid w:val="001045CB"/>
    <w:rsid w:val="00117A90"/>
    <w:rsid w:val="0014488C"/>
    <w:rsid w:val="00155B10"/>
    <w:rsid w:val="001C06ED"/>
    <w:rsid w:val="001C7175"/>
    <w:rsid w:val="001F6A13"/>
    <w:rsid w:val="00201B8A"/>
    <w:rsid w:val="0022042E"/>
    <w:rsid w:val="0025575D"/>
    <w:rsid w:val="00292485"/>
    <w:rsid w:val="002A2A4E"/>
    <w:rsid w:val="002B04AD"/>
    <w:rsid w:val="002D2CD5"/>
    <w:rsid w:val="002F4CD7"/>
    <w:rsid w:val="00312FCD"/>
    <w:rsid w:val="0033420F"/>
    <w:rsid w:val="0033579D"/>
    <w:rsid w:val="00335FEF"/>
    <w:rsid w:val="00373908"/>
    <w:rsid w:val="0038121E"/>
    <w:rsid w:val="00390F42"/>
    <w:rsid w:val="003E25C4"/>
    <w:rsid w:val="003E5619"/>
    <w:rsid w:val="003F2842"/>
    <w:rsid w:val="00424E43"/>
    <w:rsid w:val="0043349A"/>
    <w:rsid w:val="00434174"/>
    <w:rsid w:val="004412F2"/>
    <w:rsid w:val="004520B1"/>
    <w:rsid w:val="00474721"/>
    <w:rsid w:val="00486E3F"/>
    <w:rsid w:val="00493FCE"/>
    <w:rsid w:val="004942AF"/>
    <w:rsid w:val="004A26C6"/>
    <w:rsid w:val="004C718C"/>
    <w:rsid w:val="004D1596"/>
    <w:rsid w:val="004D5D9B"/>
    <w:rsid w:val="004E30D0"/>
    <w:rsid w:val="004F44A9"/>
    <w:rsid w:val="005032A7"/>
    <w:rsid w:val="0055447D"/>
    <w:rsid w:val="00556BEC"/>
    <w:rsid w:val="00562AAE"/>
    <w:rsid w:val="00573055"/>
    <w:rsid w:val="0058097E"/>
    <w:rsid w:val="00587DA4"/>
    <w:rsid w:val="005C2C2C"/>
    <w:rsid w:val="00612F9E"/>
    <w:rsid w:val="00650B32"/>
    <w:rsid w:val="00670AA7"/>
    <w:rsid w:val="006A1EA8"/>
    <w:rsid w:val="006B1A8A"/>
    <w:rsid w:val="006B799B"/>
    <w:rsid w:val="006C18A8"/>
    <w:rsid w:val="006D2975"/>
    <w:rsid w:val="006E4608"/>
    <w:rsid w:val="0071085A"/>
    <w:rsid w:val="00710BC6"/>
    <w:rsid w:val="00710D9C"/>
    <w:rsid w:val="00736CD7"/>
    <w:rsid w:val="00747F49"/>
    <w:rsid w:val="007B5523"/>
    <w:rsid w:val="007B76C7"/>
    <w:rsid w:val="007F0911"/>
    <w:rsid w:val="008427E9"/>
    <w:rsid w:val="008454F2"/>
    <w:rsid w:val="00847DA7"/>
    <w:rsid w:val="0085659B"/>
    <w:rsid w:val="00856A88"/>
    <w:rsid w:val="00857007"/>
    <w:rsid w:val="008602F7"/>
    <w:rsid w:val="0088341C"/>
    <w:rsid w:val="00886032"/>
    <w:rsid w:val="00897726"/>
    <w:rsid w:val="008B3BFD"/>
    <w:rsid w:val="008C4957"/>
    <w:rsid w:val="008E27B4"/>
    <w:rsid w:val="008E3158"/>
    <w:rsid w:val="008E74FA"/>
    <w:rsid w:val="008F00C8"/>
    <w:rsid w:val="00901D27"/>
    <w:rsid w:val="00926751"/>
    <w:rsid w:val="00930B39"/>
    <w:rsid w:val="009335EB"/>
    <w:rsid w:val="00940692"/>
    <w:rsid w:val="009969D3"/>
    <w:rsid w:val="009A2E7C"/>
    <w:rsid w:val="009D14FF"/>
    <w:rsid w:val="009E3279"/>
    <w:rsid w:val="009F7E4D"/>
    <w:rsid w:val="00A14049"/>
    <w:rsid w:val="00A20047"/>
    <w:rsid w:val="00A22F11"/>
    <w:rsid w:val="00A43901"/>
    <w:rsid w:val="00A62AE7"/>
    <w:rsid w:val="00A8449C"/>
    <w:rsid w:val="00A94DB7"/>
    <w:rsid w:val="00AA1F32"/>
    <w:rsid w:val="00AB394E"/>
    <w:rsid w:val="00AE1572"/>
    <w:rsid w:val="00AF45E7"/>
    <w:rsid w:val="00AF7237"/>
    <w:rsid w:val="00B03D45"/>
    <w:rsid w:val="00B10FA7"/>
    <w:rsid w:val="00B23EF4"/>
    <w:rsid w:val="00B30099"/>
    <w:rsid w:val="00B655E2"/>
    <w:rsid w:val="00B67CB0"/>
    <w:rsid w:val="00B82C52"/>
    <w:rsid w:val="00B845A3"/>
    <w:rsid w:val="00BA269B"/>
    <w:rsid w:val="00BB2735"/>
    <w:rsid w:val="00BB5122"/>
    <w:rsid w:val="00BC1EAF"/>
    <w:rsid w:val="00C22E1A"/>
    <w:rsid w:val="00C46B1B"/>
    <w:rsid w:val="00C74364"/>
    <w:rsid w:val="00C817F1"/>
    <w:rsid w:val="00C83747"/>
    <w:rsid w:val="00C846A5"/>
    <w:rsid w:val="00C962EF"/>
    <w:rsid w:val="00CA5B72"/>
    <w:rsid w:val="00CB6F82"/>
    <w:rsid w:val="00CF5DC7"/>
    <w:rsid w:val="00D22D56"/>
    <w:rsid w:val="00D26D19"/>
    <w:rsid w:val="00D313E2"/>
    <w:rsid w:val="00D31962"/>
    <w:rsid w:val="00D512CD"/>
    <w:rsid w:val="00D561B5"/>
    <w:rsid w:val="00D60B76"/>
    <w:rsid w:val="00D64DE4"/>
    <w:rsid w:val="00D70F35"/>
    <w:rsid w:val="00D82623"/>
    <w:rsid w:val="00D84DA4"/>
    <w:rsid w:val="00DA1CCA"/>
    <w:rsid w:val="00DB3211"/>
    <w:rsid w:val="00DB78B0"/>
    <w:rsid w:val="00DD0653"/>
    <w:rsid w:val="00E041F4"/>
    <w:rsid w:val="00E04D72"/>
    <w:rsid w:val="00E1751A"/>
    <w:rsid w:val="00E40F1B"/>
    <w:rsid w:val="00E70FF3"/>
    <w:rsid w:val="00E95D15"/>
    <w:rsid w:val="00EA0717"/>
    <w:rsid w:val="00EA54F7"/>
    <w:rsid w:val="00EB599C"/>
    <w:rsid w:val="00EB6D55"/>
    <w:rsid w:val="00EC35A5"/>
    <w:rsid w:val="00ED0A02"/>
    <w:rsid w:val="00EE6BD6"/>
    <w:rsid w:val="00EF0EFB"/>
    <w:rsid w:val="00F02098"/>
    <w:rsid w:val="00F041B9"/>
    <w:rsid w:val="00F142EC"/>
    <w:rsid w:val="00F267E9"/>
    <w:rsid w:val="00F345EC"/>
    <w:rsid w:val="00F36B46"/>
    <w:rsid w:val="00F4135D"/>
    <w:rsid w:val="00F4396E"/>
    <w:rsid w:val="00F63602"/>
    <w:rsid w:val="00F76A36"/>
    <w:rsid w:val="00F90BE2"/>
    <w:rsid w:val="00F95885"/>
    <w:rsid w:val="00FA7941"/>
    <w:rsid w:val="00FC1148"/>
    <w:rsid w:val="00FC118F"/>
    <w:rsid w:val="00FC314A"/>
    <w:rsid w:val="00FD0422"/>
    <w:rsid w:val="00FD35C9"/>
    <w:rsid w:val="00FD39B4"/>
    <w:rsid w:val="00FD4018"/>
    <w:rsid w:val="00FD6B25"/>
    <w:rsid w:val="00FE3551"/>
    <w:rsid w:val="00FE5FC1"/>
    <w:rsid w:val="00FF535E"/>
    <w:rsid w:val="00FF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C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0B7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0B76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0B76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0B76"/>
    <w:rPr>
      <w:rFonts w:ascii="Cambria" w:hAnsi="Cambria" w:cs="Times New Roman"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1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1B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1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1B8A"/>
    <w:rPr>
      <w:rFonts w:cs="Times New Roman"/>
    </w:rPr>
  </w:style>
  <w:style w:type="paragraph" w:styleId="NoSpacing">
    <w:name w:val="No Spacing"/>
    <w:uiPriority w:val="99"/>
    <w:qFormat/>
    <w:rsid w:val="00D60B76"/>
    <w:rPr>
      <w:lang w:eastAsia="en-US"/>
    </w:rPr>
  </w:style>
  <w:style w:type="character" w:styleId="SubtleEmphasis">
    <w:name w:val="Subtle Emphasis"/>
    <w:basedOn w:val="DefaultParagraphFont"/>
    <w:uiPriority w:val="99"/>
    <w:qFormat/>
    <w:rsid w:val="00D60B76"/>
    <w:rPr>
      <w:rFonts w:cs="Times New Roman"/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0B76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0B76"/>
    <w:rPr>
      <w:rFonts w:eastAsia="Times New Roman" w:cs="Times New Roman"/>
      <w:color w:val="5A5A5A"/>
      <w:spacing w:val="15"/>
    </w:rPr>
  </w:style>
  <w:style w:type="paragraph" w:styleId="Title">
    <w:name w:val="Title"/>
    <w:basedOn w:val="Normal"/>
    <w:next w:val="Normal"/>
    <w:link w:val="TitleChar"/>
    <w:uiPriority w:val="99"/>
    <w:qFormat/>
    <w:rsid w:val="00D60B76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D60B76"/>
    <w:rPr>
      <w:rFonts w:ascii="Cambria" w:hAnsi="Cambria" w:cs="Times New Roman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99"/>
    <w:qFormat/>
    <w:rsid w:val="00D60B7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6</Pages>
  <Words>1696</Words>
  <Characters>9161</Characters>
  <Application>Microsoft Office Outlook</Application>
  <DocSecurity>0</DocSecurity>
  <Lines>0</Lines>
  <Paragraphs>0</Paragraphs>
  <ScaleCrop>false</ScaleCrop>
  <Company>BLACK EDITION - tum0r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Rui Sousa</cp:lastModifiedBy>
  <cp:revision>5</cp:revision>
  <cp:lastPrinted>2018-04-23T23:10:00Z</cp:lastPrinted>
  <dcterms:created xsi:type="dcterms:W3CDTF">2018-09-19T10:05:00Z</dcterms:created>
  <dcterms:modified xsi:type="dcterms:W3CDTF">2018-09-19T16:40:00Z</dcterms:modified>
</cp:coreProperties>
</file>